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C9F" w:rsidRPr="00205A74" w:rsidRDefault="006E1C9F" w:rsidP="006E1C9F">
      <w:pPr>
        <w:spacing w:after="0" w:line="240" w:lineRule="auto"/>
        <w:jc w:val="center"/>
        <w:rPr>
          <w:b/>
          <w:sz w:val="24"/>
          <w:szCs w:val="24"/>
        </w:rPr>
      </w:pPr>
      <w:r w:rsidRPr="00205A74">
        <w:rPr>
          <w:b/>
          <w:sz w:val="24"/>
          <w:szCs w:val="24"/>
        </w:rPr>
        <w:t>How We Organise Ourselves</w:t>
      </w:r>
    </w:p>
    <w:p w:rsidR="006E1C9F" w:rsidRPr="00205A74" w:rsidRDefault="006E1C9F" w:rsidP="006E1C9F">
      <w:pPr>
        <w:spacing w:after="0" w:line="240" w:lineRule="auto"/>
        <w:jc w:val="center"/>
        <w:rPr>
          <w:b/>
          <w:sz w:val="24"/>
          <w:szCs w:val="24"/>
        </w:rPr>
      </w:pPr>
      <w:r w:rsidRPr="00205A74">
        <w:rPr>
          <w:b/>
          <w:sz w:val="24"/>
          <w:szCs w:val="24"/>
        </w:rPr>
        <w:t>3rd November to – December 12</w:t>
      </w:r>
      <w:r w:rsidRPr="00205A74">
        <w:rPr>
          <w:b/>
          <w:sz w:val="24"/>
          <w:szCs w:val="24"/>
          <w:vertAlign w:val="superscript"/>
        </w:rPr>
        <w:t>th</w:t>
      </w:r>
    </w:p>
    <w:p w:rsidR="006E1C9F" w:rsidRDefault="006E1C9F" w:rsidP="006E1C9F">
      <w:pPr>
        <w:spacing w:after="0" w:line="240" w:lineRule="auto"/>
      </w:pPr>
      <w:r>
        <w:rPr>
          <w:sz w:val="24"/>
          <w:szCs w:val="24"/>
        </w:rPr>
        <w:t xml:space="preserve">The UOI homework is based on Tony Ryan’s Thinkers Keys. We want you to </w:t>
      </w:r>
      <w:r w:rsidR="00F07952">
        <w:rPr>
          <w:sz w:val="24"/>
          <w:szCs w:val="24"/>
        </w:rPr>
        <w:t>use your thinking skills</w:t>
      </w:r>
      <w:r>
        <w:rPr>
          <w:sz w:val="24"/>
          <w:szCs w:val="24"/>
        </w:rPr>
        <w:t xml:space="preserve"> (there are many possible answers).</w:t>
      </w:r>
    </w:p>
    <w:tbl>
      <w:tblPr>
        <w:tblStyle w:val="TableGrid"/>
        <w:tblpPr w:leftFromText="180" w:rightFromText="180" w:vertAnchor="page" w:horzAnchor="margin" w:tblpY="2536"/>
        <w:tblW w:w="0" w:type="auto"/>
        <w:tblLook w:val="04A0" w:firstRow="1" w:lastRow="0" w:firstColumn="1" w:lastColumn="0" w:noHBand="0" w:noVBand="1"/>
      </w:tblPr>
      <w:tblGrid>
        <w:gridCol w:w="828"/>
        <w:gridCol w:w="3495"/>
        <w:gridCol w:w="3330"/>
        <w:gridCol w:w="2850"/>
      </w:tblGrid>
      <w:tr w:rsidR="006E1C9F" w:rsidRPr="00205A74" w:rsidTr="006E1C9F">
        <w:trPr>
          <w:trHeight w:val="535"/>
        </w:trPr>
        <w:tc>
          <w:tcPr>
            <w:tcW w:w="828" w:type="dxa"/>
          </w:tcPr>
          <w:p w:rsidR="006E1C9F" w:rsidRPr="00205A74" w:rsidRDefault="006E1C9F" w:rsidP="006E1C9F">
            <w:pPr>
              <w:rPr>
                <w:sz w:val="24"/>
                <w:szCs w:val="24"/>
              </w:rPr>
            </w:pPr>
          </w:p>
        </w:tc>
        <w:tc>
          <w:tcPr>
            <w:tcW w:w="3495" w:type="dxa"/>
          </w:tcPr>
          <w:p w:rsidR="006E1C9F" w:rsidRPr="00205A74" w:rsidRDefault="006E1C9F" w:rsidP="006E1C9F">
            <w:pPr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Unit of Inquiry</w:t>
            </w:r>
          </w:p>
        </w:tc>
        <w:tc>
          <w:tcPr>
            <w:tcW w:w="3330" w:type="dxa"/>
          </w:tcPr>
          <w:p w:rsidR="006E1C9F" w:rsidRPr="00205A74" w:rsidRDefault="006E1C9F" w:rsidP="006E1C9F">
            <w:pPr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Maths</w:t>
            </w:r>
          </w:p>
        </w:tc>
        <w:tc>
          <w:tcPr>
            <w:tcW w:w="2850" w:type="dxa"/>
          </w:tcPr>
          <w:p w:rsidR="006E1C9F" w:rsidRPr="00205A74" w:rsidRDefault="006E1C9F" w:rsidP="006E1C9F">
            <w:pPr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Language</w:t>
            </w:r>
          </w:p>
        </w:tc>
      </w:tr>
      <w:tr w:rsidR="006E1C9F" w:rsidRPr="00205A74" w:rsidTr="009B214B">
        <w:trPr>
          <w:cantSplit/>
          <w:trHeight w:val="2248"/>
        </w:trPr>
        <w:tc>
          <w:tcPr>
            <w:tcW w:w="828" w:type="dxa"/>
            <w:tcBorders>
              <w:bottom w:val="single" w:sz="4" w:space="0" w:color="auto"/>
            </w:tcBorders>
            <w:textDirection w:val="btLr"/>
          </w:tcPr>
          <w:p w:rsidR="006E1C9F" w:rsidRPr="00205A74" w:rsidRDefault="006E1C9F" w:rsidP="006E1C9F">
            <w:pPr>
              <w:ind w:left="113" w:right="113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Week beginning November 3rd</w:t>
            </w:r>
          </w:p>
        </w:tc>
        <w:tc>
          <w:tcPr>
            <w:tcW w:w="3495" w:type="dxa"/>
            <w:tcBorders>
              <w:bottom w:val="single" w:sz="4" w:space="0" w:color="auto"/>
            </w:tcBorders>
            <w:vAlign w:val="bottom"/>
          </w:tcPr>
          <w:p w:rsidR="006E1C9F" w:rsidRPr="00205A74" w:rsidRDefault="006E1C9F" w:rsidP="009B214B">
            <w:pPr>
              <w:jc w:val="center"/>
              <w:rPr>
                <w:b/>
                <w:sz w:val="24"/>
                <w:szCs w:val="24"/>
              </w:rPr>
            </w:pPr>
            <w:r w:rsidRPr="00205A74">
              <w:rPr>
                <w:b/>
                <w:sz w:val="24"/>
                <w:szCs w:val="24"/>
              </w:rPr>
              <w:t>The question</w:t>
            </w:r>
          </w:p>
          <w:p w:rsidR="006E1C9F" w:rsidRPr="00205A74" w:rsidRDefault="006E1C9F" w:rsidP="009B214B">
            <w:pPr>
              <w:jc w:val="center"/>
              <w:rPr>
                <w:sz w:val="24"/>
                <w:szCs w:val="24"/>
              </w:rPr>
            </w:pPr>
          </w:p>
          <w:p w:rsidR="006E1C9F" w:rsidRPr="00205A74" w:rsidRDefault="006E1C9F" w:rsidP="009B214B">
            <w:pPr>
              <w:jc w:val="center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 xml:space="preserve">The answer is </w:t>
            </w:r>
            <w:r w:rsidRPr="00205A74">
              <w:rPr>
                <w:b/>
                <w:i/>
                <w:sz w:val="24"/>
                <w:szCs w:val="24"/>
              </w:rPr>
              <w:t>trade.</w:t>
            </w:r>
            <w:r w:rsidRPr="00205A74">
              <w:rPr>
                <w:sz w:val="24"/>
                <w:szCs w:val="24"/>
              </w:rPr>
              <w:t xml:space="preserve"> What is the question?</w:t>
            </w:r>
          </w:p>
          <w:p w:rsidR="006E1C9F" w:rsidRPr="00205A74" w:rsidRDefault="006E1C9F" w:rsidP="009B214B">
            <w:pPr>
              <w:jc w:val="center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 xml:space="preserve">Think of at least 10 possible questions which could be answered with the word </w:t>
            </w:r>
            <w:r w:rsidRPr="00205A74">
              <w:rPr>
                <w:b/>
                <w:i/>
                <w:sz w:val="24"/>
                <w:szCs w:val="24"/>
              </w:rPr>
              <w:t>trade.</w:t>
            </w:r>
          </w:p>
          <w:p w:rsidR="006E1C9F" w:rsidRPr="00205A74" w:rsidRDefault="006E1C9F" w:rsidP="009B21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30" w:type="dxa"/>
            <w:tcBorders>
              <w:bottom w:val="single" w:sz="4" w:space="0" w:color="auto"/>
            </w:tcBorders>
            <w:vAlign w:val="bottom"/>
          </w:tcPr>
          <w:p w:rsidR="006E1C9F" w:rsidRPr="006A7385" w:rsidRDefault="006E1C9F" w:rsidP="009B214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A7385">
              <w:rPr>
                <w:b/>
                <w:sz w:val="24"/>
                <w:szCs w:val="24"/>
              </w:rPr>
              <w:t>Mathletics</w:t>
            </w:r>
            <w:proofErr w:type="spellEnd"/>
            <w:r w:rsidRPr="006A7385">
              <w:rPr>
                <w:b/>
                <w:sz w:val="24"/>
                <w:szCs w:val="24"/>
              </w:rPr>
              <w:t>:</w:t>
            </w:r>
          </w:p>
          <w:p w:rsidR="006E1C9F" w:rsidRDefault="006E1C9F" w:rsidP="009B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Go to </w:t>
            </w:r>
            <w:proofErr w:type="spellStart"/>
            <w:r>
              <w:rPr>
                <w:sz w:val="24"/>
                <w:szCs w:val="24"/>
              </w:rPr>
              <w:t>Mathletics</w:t>
            </w:r>
            <w:proofErr w:type="spellEnd"/>
            <w:r>
              <w:rPr>
                <w:sz w:val="24"/>
                <w:szCs w:val="24"/>
              </w:rPr>
              <w:t xml:space="preserve"> Live every day for 10 minutes.</w:t>
            </w:r>
          </w:p>
          <w:p w:rsidR="006E1C9F" w:rsidRDefault="006E1C9F" w:rsidP="009B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Do:</w:t>
            </w:r>
          </w:p>
          <w:p w:rsidR="006E1C9F" w:rsidRDefault="006E1C9F" w:rsidP="009B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Number: Multiplying by 10, 100, 1000</w:t>
            </w:r>
          </w:p>
          <w:p w:rsidR="006E1C9F" w:rsidRDefault="006E1C9F" w:rsidP="009B21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Dividing by 10, 100, 1000</w:t>
            </w:r>
          </w:p>
          <w:p w:rsidR="006E1C9F" w:rsidRPr="00205A74" w:rsidRDefault="006E1C9F" w:rsidP="009B21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50" w:type="dxa"/>
            <w:tcBorders>
              <w:bottom w:val="single" w:sz="4" w:space="0" w:color="auto"/>
            </w:tcBorders>
            <w:vAlign w:val="bottom"/>
          </w:tcPr>
          <w:p w:rsidR="006E1C9F" w:rsidRPr="00205A74" w:rsidRDefault="006E1C9F" w:rsidP="009B214B">
            <w:pPr>
              <w:jc w:val="center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Reading and task for Literature Circles (due Sunday and Wednesday).</w:t>
            </w:r>
            <w:r>
              <w:rPr>
                <w:sz w:val="24"/>
                <w:szCs w:val="24"/>
              </w:rPr>
              <w:t>Begin to create an A to Z of trade related words. Make sure they are spelled correctly and that you know what they mean and how to use them.</w:t>
            </w:r>
          </w:p>
        </w:tc>
      </w:tr>
      <w:tr w:rsidR="009B214B" w:rsidRPr="00205A74" w:rsidTr="009B214B">
        <w:trPr>
          <w:cantSplit/>
          <w:trHeight w:val="470"/>
        </w:trPr>
        <w:tc>
          <w:tcPr>
            <w:tcW w:w="828" w:type="dxa"/>
            <w:tcBorders>
              <w:left w:val="nil"/>
              <w:right w:val="nil"/>
            </w:tcBorders>
            <w:textDirection w:val="btLr"/>
          </w:tcPr>
          <w:p w:rsidR="009B214B" w:rsidRPr="00205A74" w:rsidRDefault="009B214B" w:rsidP="009B214B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495" w:type="dxa"/>
            <w:tcBorders>
              <w:left w:val="nil"/>
              <w:right w:val="nil"/>
            </w:tcBorders>
            <w:vAlign w:val="bottom"/>
          </w:tcPr>
          <w:p w:rsidR="009B214B" w:rsidRDefault="009B214B" w:rsidP="009B214B">
            <w:pPr>
              <w:jc w:val="center"/>
              <w:rPr>
                <w:sz w:val="24"/>
                <w:szCs w:val="24"/>
              </w:rPr>
            </w:pPr>
          </w:p>
          <w:p w:rsidR="009B214B" w:rsidRDefault="009B214B" w:rsidP="009B214B">
            <w:pPr>
              <w:jc w:val="center"/>
              <w:rPr>
                <w:sz w:val="24"/>
                <w:szCs w:val="24"/>
              </w:rPr>
            </w:pPr>
          </w:p>
          <w:p w:rsidR="009B214B" w:rsidRDefault="009B214B" w:rsidP="009B214B">
            <w:pPr>
              <w:jc w:val="center"/>
              <w:rPr>
                <w:sz w:val="24"/>
                <w:szCs w:val="24"/>
              </w:rPr>
            </w:pPr>
          </w:p>
          <w:p w:rsidR="009B214B" w:rsidRDefault="009B214B" w:rsidP="009B214B">
            <w:pPr>
              <w:jc w:val="center"/>
              <w:rPr>
                <w:sz w:val="24"/>
                <w:szCs w:val="24"/>
              </w:rPr>
            </w:pPr>
          </w:p>
          <w:p w:rsidR="009B214B" w:rsidRPr="00205A74" w:rsidRDefault="009B214B" w:rsidP="009B214B">
            <w:pPr>
              <w:jc w:val="center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Unit of Inquiry</w:t>
            </w:r>
          </w:p>
        </w:tc>
        <w:tc>
          <w:tcPr>
            <w:tcW w:w="3330" w:type="dxa"/>
            <w:tcBorders>
              <w:left w:val="nil"/>
              <w:right w:val="nil"/>
            </w:tcBorders>
            <w:vAlign w:val="bottom"/>
          </w:tcPr>
          <w:p w:rsidR="009B214B" w:rsidRPr="00205A74" w:rsidRDefault="009B214B" w:rsidP="009B214B">
            <w:pPr>
              <w:jc w:val="center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Maths</w:t>
            </w:r>
          </w:p>
        </w:tc>
        <w:tc>
          <w:tcPr>
            <w:tcW w:w="2850" w:type="dxa"/>
            <w:tcBorders>
              <w:left w:val="nil"/>
              <w:right w:val="nil"/>
            </w:tcBorders>
            <w:vAlign w:val="bottom"/>
          </w:tcPr>
          <w:p w:rsidR="009B214B" w:rsidRPr="00205A74" w:rsidRDefault="009B214B" w:rsidP="009B214B">
            <w:pPr>
              <w:jc w:val="center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Language</w:t>
            </w:r>
          </w:p>
        </w:tc>
      </w:tr>
      <w:tr w:rsidR="009B214B" w:rsidRPr="00205A74" w:rsidTr="009B214B">
        <w:trPr>
          <w:cantSplit/>
          <w:trHeight w:val="2248"/>
        </w:trPr>
        <w:tc>
          <w:tcPr>
            <w:tcW w:w="828" w:type="dxa"/>
            <w:tcBorders>
              <w:bottom w:val="single" w:sz="4" w:space="0" w:color="auto"/>
            </w:tcBorders>
            <w:textDirection w:val="btLr"/>
          </w:tcPr>
          <w:p w:rsidR="009B214B" w:rsidRPr="00205A74" w:rsidRDefault="009B214B" w:rsidP="009B214B">
            <w:pPr>
              <w:ind w:left="113" w:right="113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Week beginning November 10th</w:t>
            </w:r>
          </w:p>
        </w:tc>
        <w:tc>
          <w:tcPr>
            <w:tcW w:w="3495" w:type="dxa"/>
            <w:tcBorders>
              <w:bottom w:val="single" w:sz="4" w:space="0" w:color="auto"/>
            </w:tcBorders>
          </w:tcPr>
          <w:p w:rsidR="009B214B" w:rsidRPr="00205A74" w:rsidRDefault="009B214B" w:rsidP="009B214B">
            <w:pPr>
              <w:jc w:val="center"/>
              <w:rPr>
                <w:b/>
                <w:sz w:val="24"/>
                <w:szCs w:val="24"/>
              </w:rPr>
            </w:pPr>
            <w:r w:rsidRPr="00205A74">
              <w:rPr>
                <w:b/>
                <w:sz w:val="24"/>
                <w:szCs w:val="24"/>
              </w:rPr>
              <w:t>Disadvantages</w:t>
            </w: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What are the disadvantages of paper money?</w:t>
            </w: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Draw a table in your homework book and complete it. Write the disadvantage and suggest an improvement to overcome it. Think of at least 5 disadvantages and improvements.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25"/>
              <w:gridCol w:w="1644"/>
            </w:tblGrid>
            <w:tr w:rsidR="009B214B" w:rsidRPr="00205A74" w:rsidTr="00DF54DE">
              <w:tc>
                <w:tcPr>
                  <w:tcW w:w="4366" w:type="dxa"/>
                </w:tcPr>
                <w:p w:rsidR="009B214B" w:rsidRPr="00205A74" w:rsidRDefault="009B214B" w:rsidP="009B214B">
                  <w:pPr>
                    <w:framePr w:hSpace="180" w:wrap="around" w:vAnchor="page" w:hAnchor="margin" w:y="2536"/>
                    <w:rPr>
                      <w:sz w:val="24"/>
                      <w:szCs w:val="24"/>
                    </w:rPr>
                  </w:pPr>
                  <w:r w:rsidRPr="00205A74">
                    <w:rPr>
                      <w:sz w:val="24"/>
                      <w:szCs w:val="24"/>
                    </w:rPr>
                    <w:t>Disadvantages</w:t>
                  </w:r>
                </w:p>
              </w:tc>
              <w:tc>
                <w:tcPr>
                  <w:tcW w:w="4366" w:type="dxa"/>
                </w:tcPr>
                <w:p w:rsidR="009B214B" w:rsidRPr="00205A74" w:rsidRDefault="009B214B" w:rsidP="009B214B">
                  <w:pPr>
                    <w:framePr w:hSpace="180" w:wrap="around" w:vAnchor="page" w:hAnchor="margin" w:y="2536"/>
                    <w:rPr>
                      <w:sz w:val="24"/>
                      <w:szCs w:val="24"/>
                    </w:rPr>
                  </w:pPr>
                  <w:r w:rsidRPr="00205A74">
                    <w:rPr>
                      <w:sz w:val="24"/>
                      <w:szCs w:val="24"/>
                    </w:rPr>
                    <w:t>Improvements</w:t>
                  </w:r>
                </w:p>
              </w:tc>
            </w:tr>
            <w:tr w:rsidR="009B214B" w:rsidRPr="00205A74" w:rsidTr="00DF54DE">
              <w:tc>
                <w:tcPr>
                  <w:tcW w:w="4366" w:type="dxa"/>
                </w:tcPr>
                <w:p w:rsidR="009B214B" w:rsidRPr="00205A74" w:rsidRDefault="009B214B" w:rsidP="009B214B">
                  <w:pPr>
                    <w:framePr w:hSpace="180" w:wrap="around" w:vAnchor="page" w:hAnchor="margin" w:y="2536"/>
                    <w:rPr>
                      <w:sz w:val="24"/>
                      <w:szCs w:val="24"/>
                    </w:rPr>
                  </w:pPr>
                  <w:r w:rsidRPr="00205A74">
                    <w:rPr>
                      <w:sz w:val="24"/>
                      <w:szCs w:val="24"/>
                    </w:rPr>
                    <w:t>It tears</w:t>
                  </w:r>
                </w:p>
              </w:tc>
              <w:tc>
                <w:tcPr>
                  <w:tcW w:w="4366" w:type="dxa"/>
                </w:tcPr>
                <w:p w:rsidR="009B214B" w:rsidRPr="00205A74" w:rsidRDefault="009B214B" w:rsidP="009B214B">
                  <w:pPr>
                    <w:framePr w:hSpace="180" w:wrap="around" w:vAnchor="page" w:hAnchor="margin" w:y="2536"/>
                    <w:rPr>
                      <w:sz w:val="24"/>
                      <w:szCs w:val="24"/>
                    </w:rPr>
                  </w:pPr>
                  <w:r w:rsidRPr="00205A74">
                    <w:rPr>
                      <w:sz w:val="24"/>
                      <w:szCs w:val="24"/>
                    </w:rPr>
                    <w:t>Make it out of a type of plastic instead so that it is stronger</w:t>
                  </w:r>
                </w:p>
              </w:tc>
            </w:tr>
            <w:tr w:rsidR="009B214B" w:rsidRPr="00205A74" w:rsidTr="00DF54DE">
              <w:tc>
                <w:tcPr>
                  <w:tcW w:w="4366" w:type="dxa"/>
                </w:tcPr>
                <w:p w:rsidR="009B214B" w:rsidRPr="00205A74" w:rsidRDefault="009B214B" w:rsidP="009B214B">
                  <w:pPr>
                    <w:framePr w:hSpace="180" w:wrap="around" w:vAnchor="page" w:hAnchor="margin" w:y="253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66" w:type="dxa"/>
                </w:tcPr>
                <w:p w:rsidR="009B214B" w:rsidRPr="00205A74" w:rsidRDefault="009B214B" w:rsidP="009B214B">
                  <w:pPr>
                    <w:framePr w:hSpace="180" w:wrap="around" w:vAnchor="page" w:hAnchor="margin" w:y="2536"/>
                    <w:rPr>
                      <w:sz w:val="24"/>
                      <w:szCs w:val="24"/>
                    </w:rPr>
                  </w:pPr>
                </w:p>
              </w:tc>
            </w:tr>
            <w:tr w:rsidR="009B214B" w:rsidRPr="00205A74" w:rsidTr="00DF54DE">
              <w:tc>
                <w:tcPr>
                  <w:tcW w:w="4366" w:type="dxa"/>
                </w:tcPr>
                <w:p w:rsidR="009B214B" w:rsidRPr="00205A74" w:rsidRDefault="009B214B" w:rsidP="009B214B">
                  <w:pPr>
                    <w:framePr w:hSpace="180" w:wrap="around" w:vAnchor="page" w:hAnchor="margin" w:y="253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66" w:type="dxa"/>
                </w:tcPr>
                <w:p w:rsidR="009B214B" w:rsidRPr="00205A74" w:rsidRDefault="009B214B" w:rsidP="009B214B">
                  <w:pPr>
                    <w:framePr w:hSpace="180" w:wrap="around" w:vAnchor="page" w:hAnchor="margin" w:y="2536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B214B" w:rsidRPr="00205A74" w:rsidRDefault="009B214B" w:rsidP="009B214B">
            <w:pPr>
              <w:rPr>
                <w:sz w:val="24"/>
                <w:szCs w:val="24"/>
              </w:rPr>
            </w:pP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9B214B" w:rsidRDefault="009B214B" w:rsidP="009B214B">
            <w:r>
              <w:t xml:space="preserve">Go to this website and play the game. </w:t>
            </w:r>
            <w:hyperlink r:id="rId5" w:history="1">
              <w:r>
                <w:rPr>
                  <w:rStyle w:val="Hyperlink"/>
                </w:rPr>
                <w:t>http://www.coolmath-games.com/0-coffee-shop/index.html</w:t>
              </w:r>
            </w:hyperlink>
          </w:p>
          <w:p w:rsidR="009B214B" w:rsidRDefault="009B214B" w:rsidP="009B214B">
            <w:r>
              <w:t>In your homework book answer these questions:</w:t>
            </w:r>
          </w:p>
          <w:p w:rsidR="009B214B" w:rsidRDefault="009B214B" w:rsidP="009B214B">
            <w:r>
              <w:t>How much money did you make?</w:t>
            </w:r>
          </w:p>
          <w:p w:rsidR="009B214B" w:rsidRDefault="009B214B" w:rsidP="009B214B">
            <w:r>
              <w:t>What difficulties did you have?</w:t>
            </w:r>
          </w:p>
          <w:p w:rsidR="009B214B" w:rsidRDefault="009B214B" w:rsidP="009B214B">
            <w:r>
              <w:t>What influenced your decision on what you needed to buy?</w:t>
            </w: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  <w:r>
              <w:t>What influenced your decision on what price to charge?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:rsidR="009B214B" w:rsidRDefault="009B214B" w:rsidP="009B214B">
            <w:pPr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Reading and task for Literature Circles (due Sunday and Wednesday).</w:t>
            </w:r>
          </w:p>
          <w:p w:rsidR="009B214B" w:rsidRDefault="009B214B" w:rsidP="009B2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Continue with your A to Z.</w:t>
            </w:r>
          </w:p>
          <w:p w:rsidR="009B214B" w:rsidRDefault="009B214B" w:rsidP="009B214B">
            <w:pPr>
              <w:rPr>
                <w:sz w:val="24"/>
                <w:szCs w:val="24"/>
              </w:rPr>
            </w:pP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</w:p>
        </w:tc>
      </w:tr>
      <w:tr w:rsidR="009B214B" w:rsidRPr="00205A74" w:rsidTr="009B214B">
        <w:trPr>
          <w:cantSplit/>
          <w:trHeight w:val="443"/>
        </w:trPr>
        <w:tc>
          <w:tcPr>
            <w:tcW w:w="828" w:type="dxa"/>
            <w:tcBorders>
              <w:left w:val="nil"/>
              <w:right w:val="nil"/>
            </w:tcBorders>
            <w:textDirection w:val="btLr"/>
          </w:tcPr>
          <w:p w:rsidR="009B214B" w:rsidRPr="00205A74" w:rsidRDefault="009B214B" w:rsidP="009B214B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495" w:type="dxa"/>
            <w:tcBorders>
              <w:left w:val="nil"/>
              <w:right w:val="nil"/>
            </w:tcBorders>
            <w:vAlign w:val="bottom"/>
          </w:tcPr>
          <w:p w:rsidR="009B214B" w:rsidRDefault="009B214B" w:rsidP="009B214B">
            <w:pPr>
              <w:jc w:val="center"/>
              <w:rPr>
                <w:sz w:val="24"/>
                <w:szCs w:val="24"/>
              </w:rPr>
            </w:pPr>
          </w:p>
          <w:p w:rsidR="009B214B" w:rsidRDefault="009B214B" w:rsidP="009B214B">
            <w:pPr>
              <w:rPr>
                <w:sz w:val="24"/>
                <w:szCs w:val="24"/>
              </w:rPr>
            </w:pPr>
          </w:p>
          <w:p w:rsidR="009B214B" w:rsidRDefault="009B214B" w:rsidP="009B214B">
            <w:pPr>
              <w:jc w:val="center"/>
              <w:rPr>
                <w:sz w:val="24"/>
                <w:szCs w:val="24"/>
              </w:rPr>
            </w:pPr>
          </w:p>
          <w:p w:rsidR="009B214B" w:rsidRPr="00205A74" w:rsidRDefault="009B214B" w:rsidP="009B214B">
            <w:pPr>
              <w:jc w:val="center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Unit of Inquiry</w:t>
            </w:r>
          </w:p>
        </w:tc>
        <w:tc>
          <w:tcPr>
            <w:tcW w:w="3330" w:type="dxa"/>
            <w:tcBorders>
              <w:left w:val="nil"/>
              <w:right w:val="nil"/>
            </w:tcBorders>
            <w:vAlign w:val="bottom"/>
          </w:tcPr>
          <w:p w:rsidR="009B214B" w:rsidRPr="00205A74" w:rsidRDefault="009B214B" w:rsidP="009B214B">
            <w:pPr>
              <w:jc w:val="center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Maths</w:t>
            </w:r>
          </w:p>
        </w:tc>
        <w:tc>
          <w:tcPr>
            <w:tcW w:w="2850" w:type="dxa"/>
            <w:tcBorders>
              <w:left w:val="nil"/>
              <w:right w:val="nil"/>
            </w:tcBorders>
            <w:vAlign w:val="bottom"/>
          </w:tcPr>
          <w:p w:rsidR="009B214B" w:rsidRPr="00205A74" w:rsidRDefault="009B214B" w:rsidP="009B214B">
            <w:pPr>
              <w:jc w:val="center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Language</w:t>
            </w:r>
          </w:p>
        </w:tc>
      </w:tr>
      <w:tr w:rsidR="009B214B" w:rsidRPr="00205A74" w:rsidTr="009B214B">
        <w:trPr>
          <w:cantSplit/>
          <w:trHeight w:val="2405"/>
        </w:trPr>
        <w:tc>
          <w:tcPr>
            <w:tcW w:w="828" w:type="dxa"/>
            <w:tcBorders>
              <w:bottom w:val="single" w:sz="4" w:space="0" w:color="auto"/>
            </w:tcBorders>
            <w:textDirection w:val="btLr"/>
          </w:tcPr>
          <w:p w:rsidR="009B214B" w:rsidRPr="00205A74" w:rsidRDefault="009B214B" w:rsidP="009B214B">
            <w:pPr>
              <w:ind w:left="113" w:right="113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Week beginning November 17th</w:t>
            </w:r>
          </w:p>
        </w:tc>
        <w:tc>
          <w:tcPr>
            <w:tcW w:w="3495" w:type="dxa"/>
            <w:tcBorders>
              <w:bottom w:val="single" w:sz="4" w:space="0" w:color="auto"/>
            </w:tcBorders>
          </w:tcPr>
          <w:p w:rsidR="009B214B" w:rsidRPr="00205A74" w:rsidRDefault="009B214B" w:rsidP="009B214B">
            <w:pPr>
              <w:jc w:val="center"/>
              <w:rPr>
                <w:b/>
                <w:sz w:val="24"/>
                <w:szCs w:val="24"/>
              </w:rPr>
            </w:pPr>
            <w:r w:rsidRPr="00205A74">
              <w:rPr>
                <w:b/>
                <w:sz w:val="24"/>
                <w:szCs w:val="24"/>
              </w:rPr>
              <w:t>Brick wall</w:t>
            </w: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What</w:t>
            </w:r>
            <w:r>
              <w:rPr>
                <w:sz w:val="24"/>
                <w:szCs w:val="24"/>
              </w:rPr>
              <w:t xml:space="preserve"> are the alternatives to using </w:t>
            </w:r>
            <w:r w:rsidRPr="00205A74">
              <w:rPr>
                <w:sz w:val="24"/>
                <w:szCs w:val="24"/>
              </w:rPr>
              <w:t>money?</w:t>
            </w: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Write a list of all the possible alternatives (you should have at least 5 things).</w:t>
            </w: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Explain why each alternative is better than money.</w:t>
            </w: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9B214B" w:rsidRPr="00205A74" w:rsidRDefault="009B214B" w:rsidP="009B2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Using your fraction flip book (you will make this in class), show percentages and decimal equivalents.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:rsidR="009B214B" w:rsidRDefault="009B214B" w:rsidP="009B214B">
            <w:pPr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Reading and task for Literature Circles (due Sunday and Wednesday).</w:t>
            </w: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Continue with your A to Z.</w:t>
            </w:r>
          </w:p>
        </w:tc>
      </w:tr>
      <w:tr w:rsidR="009B214B" w:rsidRPr="00205A74" w:rsidTr="009B214B">
        <w:trPr>
          <w:cantSplit/>
          <w:trHeight w:val="706"/>
        </w:trPr>
        <w:tc>
          <w:tcPr>
            <w:tcW w:w="828" w:type="dxa"/>
            <w:tcBorders>
              <w:left w:val="nil"/>
              <w:right w:val="nil"/>
            </w:tcBorders>
            <w:textDirection w:val="btLr"/>
          </w:tcPr>
          <w:p w:rsidR="009B214B" w:rsidRPr="00205A74" w:rsidRDefault="009B214B" w:rsidP="009B214B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495" w:type="dxa"/>
            <w:tcBorders>
              <w:left w:val="nil"/>
              <w:right w:val="nil"/>
            </w:tcBorders>
            <w:vAlign w:val="bottom"/>
          </w:tcPr>
          <w:p w:rsidR="009B214B" w:rsidRDefault="009B214B" w:rsidP="009B214B">
            <w:pPr>
              <w:rPr>
                <w:sz w:val="24"/>
                <w:szCs w:val="24"/>
              </w:rPr>
            </w:pPr>
          </w:p>
          <w:p w:rsidR="009B214B" w:rsidRPr="00205A74" w:rsidRDefault="009B214B" w:rsidP="009B214B">
            <w:pPr>
              <w:jc w:val="center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Unit of Inquiry</w:t>
            </w:r>
          </w:p>
        </w:tc>
        <w:tc>
          <w:tcPr>
            <w:tcW w:w="3330" w:type="dxa"/>
            <w:tcBorders>
              <w:left w:val="nil"/>
              <w:right w:val="nil"/>
            </w:tcBorders>
            <w:vAlign w:val="bottom"/>
          </w:tcPr>
          <w:p w:rsidR="009B214B" w:rsidRPr="00205A74" w:rsidRDefault="009B214B" w:rsidP="009B214B">
            <w:pPr>
              <w:jc w:val="center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Maths</w:t>
            </w:r>
          </w:p>
        </w:tc>
        <w:tc>
          <w:tcPr>
            <w:tcW w:w="2850" w:type="dxa"/>
            <w:tcBorders>
              <w:left w:val="nil"/>
              <w:right w:val="nil"/>
            </w:tcBorders>
            <w:vAlign w:val="bottom"/>
          </w:tcPr>
          <w:p w:rsidR="009B214B" w:rsidRPr="00205A74" w:rsidRDefault="009B214B" w:rsidP="009B214B">
            <w:pPr>
              <w:jc w:val="center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Language</w:t>
            </w:r>
          </w:p>
        </w:tc>
      </w:tr>
      <w:tr w:rsidR="009B214B" w:rsidRPr="00205A74" w:rsidTr="009B214B">
        <w:trPr>
          <w:cantSplit/>
          <w:trHeight w:val="2248"/>
        </w:trPr>
        <w:tc>
          <w:tcPr>
            <w:tcW w:w="828" w:type="dxa"/>
            <w:tcBorders>
              <w:bottom w:val="single" w:sz="4" w:space="0" w:color="auto"/>
            </w:tcBorders>
            <w:textDirection w:val="btLr"/>
          </w:tcPr>
          <w:p w:rsidR="009B214B" w:rsidRPr="00205A74" w:rsidRDefault="009B214B" w:rsidP="009B214B">
            <w:pPr>
              <w:ind w:left="113" w:right="113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Week beginning November 24th</w:t>
            </w:r>
          </w:p>
        </w:tc>
        <w:tc>
          <w:tcPr>
            <w:tcW w:w="3495" w:type="dxa"/>
            <w:tcBorders>
              <w:bottom w:val="single" w:sz="4" w:space="0" w:color="auto"/>
            </w:tcBorders>
          </w:tcPr>
          <w:p w:rsidR="009B214B" w:rsidRPr="00205A74" w:rsidRDefault="009B214B" w:rsidP="009B214B">
            <w:pPr>
              <w:jc w:val="center"/>
              <w:rPr>
                <w:b/>
                <w:sz w:val="24"/>
                <w:szCs w:val="24"/>
              </w:rPr>
            </w:pPr>
            <w:r w:rsidRPr="00205A74">
              <w:rPr>
                <w:b/>
                <w:sz w:val="24"/>
                <w:szCs w:val="24"/>
              </w:rPr>
              <w:t>What if…?</w:t>
            </w: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What if farmers were paid a fair price for their crop?</w:t>
            </w: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Complete an ideas wheel.</w:t>
            </w: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(Your teacher will give you an ideas wheel).</w:t>
            </w: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9B214B" w:rsidRDefault="009B214B" w:rsidP="009B2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Create a game to help teach someone about fractions, decimals, and percentages.</w:t>
            </w: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You have 2 weeks to complete this task. You will use the game at school. It could be an electronic game, board game or card game, for example.</w:t>
            </w:r>
          </w:p>
        </w:tc>
        <w:tc>
          <w:tcPr>
            <w:tcW w:w="2850" w:type="dxa"/>
            <w:tcBorders>
              <w:bottom w:val="single" w:sz="4" w:space="0" w:color="auto"/>
            </w:tcBorders>
          </w:tcPr>
          <w:p w:rsidR="009B214B" w:rsidRDefault="009B214B" w:rsidP="009B214B">
            <w:pPr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Reading and task for Literature Circles (due Sunday and Wednesday).</w:t>
            </w: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Continue with your A to Z.</w:t>
            </w:r>
          </w:p>
        </w:tc>
      </w:tr>
      <w:tr w:rsidR="009B214B" w:rsidRPr="00205A74" w:rsidTr="009B214B">
        <w:trPr>
          <w:cantSplit/>
          <w:trHeight w:val="512"/>
        </w:trPr>
        <w:tc>
          <w:tcPr>
            <w:tcW w:w="828" w:type="dxa"/>
            <w:tcBorders>
              <w:left w:val="nil"/>
              <w:right w:val="nil"/>
            </w:tcBorders>
            <w:textDirection w:val="btLr"/>
          </w:tcPr>
          <w:p w:rsidR="009B214B" w:rsidRPr="00205A74" w:rsidRDefault="009B214B" w:rsidP="009B214B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3495" w:type="dxa"/>
            <w:tcBorders>
              <w:left w:val="nil"/>
              <w:right w:val="nil"/>
            </w:tcBorders>
            <w:vAlign w:val="bottom"/>
          </w:tcPr>
          <w:p w:rsidR="009B214B" w:rsidRPr="00205A74" w:rsidRDefault="009B214B" w:rsidP="009B214B">
            <w:pPr>
              <w:jc w:val="center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Unit of Inquiry</w:t>
            </w:r>
          </w:p>
        </w:tc>
        <w:tc>
          <w:tcPr>
            <w:tcW w:w="3330" w:type="dxa"/>
            <w:tcBorders>
              <w:left w:val="nil"/>
              <w:right w:val="nil"/>
            </w:tcBorders>
            <w:vAlign w:val="bottom"/>
          </w:tcPr>
          <w:p w:rsidR="009B214B" w:rsidRPr="00205A74" w:rsidRDefault="009B214B" w:rsidP="009B214B">
            <w:pPr>
              <w:jc w:val="center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Maths</w:t>
            </w:r>
          </w:p>
        </w:tc>
        <w:tc>
          <w:tcPr>
            <w:tcW w:w="2850" w:type="dxa"/>
            <w:tcBorders>
              <w:left w:val="nil"/>
              <w:right w:val="nil"/>
            </w:tcBorders>
            <w:vAlign w:val="bottom"/>
          </w:tcPr>
          <w:p w:rsidR="009B214B" w:rsidRPr="00205A74" w:rsidRDefault="009B214B" w:rsidP="009B214B">
            <w:pPr>
              <w:jc w:val="center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Language</w:t>
            </w:r>
          </w:p>
        </w:tc>
      </w:tr>
      <w:tr w:rsidR="009B214B" w:rsidRPr="00205A74" w:rsidTr="006E1C9F">
        <w:trPr>
          <w:cantSplit/>
          <w:trHeight w:val="2248"/>
        </w:trPr>
        <w:tc>
          <w:tcPr>
            <w:tcW w:w="828" w:type="dxa"/>
            <w:textDirection w:val="btLr"/>
          </w:tcPr>
          <w:p w:rsidR="009B214B" w:rsidRPr="00205A74" w:rsidRDefault="009B214B" w:rsidP="009B214B">
            <w:pPr>
              <w:ind w:left="113" w:right="113"/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Week beginning December 1st</w:t>
            </w:r>
          </w:p>
        </w:tc>
        <w:tc>
          <w:tcPr>
            <w:tcW w:w="3495" w:type="dxa"/>
          </w:tcPr>
          <w:p w:rsidR="009B214B" w:rsidRPr="00205A74" w:rsidRDefault="009B214B" w:rsidP="009B214B">
            <w:pPr>
              <w:jc w:val="center"/>
              <w:rPr>
                <w:b/>
                <w:sz w:val="24"/>
                <w:szCs w:val="24"/>
              </w:rPr>
            </w:pPr>
            <w:r w:rsidRPr="00205A74">
              <w:rPr>
                <w:b/>
                <w:sz w:val="24"/>
                <w:szCs w:val="24"/>
              </w:rPr>
              <w:t>Construction</w:t>
            </w: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Design a fair trade logo.</w:t>
            </w: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It should be a new creation, not a logo that already exists.</w:t>
            </w: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Do it on A4 paper (you can get the paper from your classroom). Make it colourful.</w:t>
            </w: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</w:p>
        </w:tc>
        <w:tc>
          <w:tcPr>
            <w:tcW w:w="3330" w:type="dxa"/>
          </w:tcPr>
          <w:p w:rsidR="009B214B" w:rsidRPr="00205A74" w:rsidRDefault="009B214B" w:rsidP="009B2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Complete your game and have it ready to bring to school by Thursday.</w:t>
            </w:r>
          </w:p>
        </w:tc>
        <w:tc>
          <w:tcPr>
            <w:tcW w:w="2850" w:type="dxa"/>
          </w:tcPr>
          <w:p w:rsidR="009B214B" w:rsidRDefault="009B214B" w:rsidP="009B214B">
            <w:pPr>
              <w:rPr>
                <w:sz w:val="24"/>
                <w:szCs w:val="24"/>
              </w:rPr>
            </w:pPr>
            <w:r w:rsidRPr="00205A74">
              <w:rPr>
                <w:sz w:val="24"/>
                <w:szCs w:val="24"/>
              </w:rPr>
              <w:t>Reading and task for Literature Circles (due Sunday and Wednesday).</w:t>
            </w:r>
          </w:p>
          <w:p w:rsidR="009B214B" w:rsidRPr="00205A74" w:rsidRDefault="009B214B" w:rsidP="009B21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Continue with your A to Z.</w:t>
            </w:r>
          </w:p>
        </w:tc>
      </w:tr>
    </w:tbl>
    <w:p w:rsidR="00617990" w:rsidRDefault="00617990"/>
    <w:p w:rsidR="006E1C9F" w:rsidRDefault="006E1C9F">
      <w:bookmarkStart w:id="0" w:name="_GoBack"/>
      <w:bookmarkEnd w:id="0"/>
    </w:p>
    <w:sectPr w:rsidR="006E1C9F" w:rsidSect="006E1C9F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C9F"/>
    <w:rsid w:val="00617990"/>
    <w:rsid w:val="006E1C9F"/>
    <w:rsid w:val="009B214B"/>
    <w:rsid w:val="00F0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C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1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6E1C9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C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1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6E1C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olmath-games.com/0-coffee-shop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Janine Creed</dc:creator>
  <cp:lastModifiedBy>Tevia Brooks</cp:lastModifiedBy>
  <cp:revision>3</cp:revision>
  <cp:lastPrinted>2013-11-04T05:06:00Z</cp:lastPrinted>
  <dcterms:created xsi:type="dcterms:W3CDTF">2013-11-03T11:14:00Z</dcterms:created>
  <dcterms:modified xsi:type="dcterms:W3CDTF">2013-11-04T06:15:00Z</dcterms:modified>
</cp:coreProperties>
</file>